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2E0079" w:rsidRPr="00076317" w:rsidRDefault="00E7214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="000F5ECA">
        <w:rPr>
          <w:rFonts w:ascii="Verdana" w:hAnsi="Verdana"/>
          <w:b/>
          <w:lang w:val="bg-BG"/>
        </w:rPr>
        <w:t>ЕКО МИЙТ ТОТАЛ</w:t>
      </w:r>
      <w:r>
        <w:rPr>
          <w:rFonts w:ascii="Verdana" w:hAnsi="Verdana"/>
          <w:b/>
          <w:lang w:val="bg-BG"/>
        </w:rPr>
        <w:t>“ ООД</w:t>
      </w:r>
    </w:p>
    <w:p w:rsidR="00D955B4" w:rsidRDefault="000F5ECA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с</w:t>
      </w:r>
      <w:r w:rsidR="00E72147">
        <w:rPr>
          <w:rFonts w:ascii="Verdana" w:hAnsi="Verdana" w:cs="Arial"/>
          <w:bCs/>
          <w:color w:val="000000"/>
          <w:lang w:val="bg-BG" w:eastAsia="bg-BG"/>
        </w:rPr>
        <w:t xml:space="preserve">. </w:t>
      </w:r>
      <w:r>
        <w:rPr>
          <w:rFonts w:ascii="Verdana" w:hAnsi="Verdana" w:cs="Arial"/>
          <w:bCs/>
          <w:color w:val="000000"/>
          <w:lang w:val="bg-BG" w:eastAsia="bg-BG"/>
        </w:rPr>
        <w:t>Розино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, </w:t>
      </w:r>
      <w:proofErr w:type="spellStart"/>
      <w:r w:rsidR="004B14D8"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 w:rsidR="004B14D8">
        <w:rPr>
          <w:rFonts w:ascii="Verdana" w:hAnsi="Verdana" w:cs="Arial"/>
          <w:bCs/>
          <w:color w:val="000000"/>
          <w:lang w:eastAsia="bg-BG"/>
        </w:rPr>
        <w:t xml:space="preserve">. </w:t>
      </w:r>
      <w:proofErr w:type="gramStart"/>
      <w:r w:rsidR="004B14D8">
        <w:rPr>
          <w:rFonts w:ascii="Verdana" w:hAnsi="Verdana" w:cs="Arial"/>
          <w:bCs/>
          <w:color w:val="000000"/>
          <w:lang w:eastAsia="bg-BG"/>
        </w:rPr>
        <w:t>„</w:t>
      </w:r>
      <w:r>
        <w:rPr>
          <w:rFonts w:ascii="Verdana" w:hAnsi="Verdana" w:cs="Arial"/>
          <w:bCs/>
          <w:color w:val="000000"/>
          <w:lang w:val="bg-BG" w:eastAsia="bg-BG"/>
        </w:rPr>
        <w:t>Христо Ботев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 w:rsidR="00076317">
        <w:rPr>
          <w:rFonts w:ascii="Verdana" w:hAnsi="Verdana" w:cs="Arial"/>
          <w:bCs/>
          <w:color w:val="000000"/>
          <w:lang w:eastAsia="bg-BG"/>
        </w:rPr>
        <w:t>№</w:t>
      </w:r>
      <w:r>
        <w:rPr>
          <w:rFonts w:ascii="Verdana" w:hAnsi="Verdana" w:cs="Arial"/>
          <w:bCs/>
          <w:color w:val="000000"/>
          <w:lang w:val="bg-BG" w:eastAsia="bg-BG"/>
        </w:rPr>
        <w:t>22, общ.</w:t>
      </w:r>
      <w:proofErr w:type="gramEnd"/>
      <w:r>
        <w:rPr>
          <w:rFonts w:ascii="Verdana" w:hAnsi="Verdana" w:cs="Arial"/>
          <w:bCs/>
          <w:color w:val="000000"/>
          <w:lang w:val="bg-BG" w:eastAsia="bg-BG"/>
        </w:rPr>
        <w:t xml:space="preserve"> Карлово</w:t>
      </w:r>
    </w:p>
    <w:p w:rsidR="000F5ECA" w:rsidRPr="000F5ECA" w:rsidRDefault="000F5ECA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E0079" w:rsidRDefault="00E72147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0F5ECA">
        <w:rPr>
          <w:rFonts w:ascii="Verdana" w:hAnsi="Verdana"/>
          <w:b/>
          <w:bCs/>
          <w:noProof/>
          <w:lang w:val="bg-BG"/>
        </w:rPr>
        <w:t>Карлово</w:t>
      </w:r>
    </w:p>
    <w:p w:rsidR="00E957F4" w:rsidRDefault="00E7214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0F5ECA">
        <w:rPr>
          <w:rFonts w:ascii="Verdana" w:hAnsi="Verdana"/>
          <w:b/>
          <w:bCs/>
          <w:noProof/>
          <w:lang w:val="bg-BG"/>
        </w:rPr>
        <w:t>Розино</w:t>
      </w:r>
    </w:p>
    <w:p w:rsidR="000F5ECA" w:rsidRDefault="000F5E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F5ECA" w:rsidRPr="006902EB" w:rsidRDefault="003239E8" w:rsidP="000F5ECA">
      <w:pPr>
        <w:overflowPunct/>
        <w:jc w:val="both"/>
        <w:textAlignment w:val="auto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F1638E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0F5ECA">
        <w:rPr>
          <w:rFonts w:ascii="Verdana" w:hAnsi="Verdana"/>
          <w:lang w:val="ru-RU"/>
        </w:rPr>
        <w:t>1083</w:t>
      </w:r>
      <w:r w:rsidR="0028206C" w:rsidRPr="000B6E76">
        <w:rPr>
          <w:rFonts w:ascii="Verdana" w:hAnsi="Verdana"/>
          <w:lang w:val="ru-RU"/>
        </w:rPr>
        <w:t>/</w:t>
      </w:r>
      <w:r w:rsidR="000F5ECA">
        <w:rPr>
          <w:rFonts w:ascii="Verdana" w:hAnsi="Verdana"/>
          <w:lang w:val="ru-RU"/>
        </w:rPr>
        <w:t>04.08</w:t>
      </w:r>
      <w:r w:rsidR="0028206C">
        <w:rPr>
          <w:rFonts w:ascii="Verdana" w:hAnsi="Verdana"/>
          <w:lang w:val="ru-RU"/>
        </w:rPr>
        <w:t>.2016г</w:t>
      </w:r>
      <w:r w:rsidR="00F1638E">
        <w:rPr>
          <w:rFonts w:ascii="Verdana" w:hAnsi="Verdana"/>
          <w:lang w:val="ru-RU"/>
        </w:rPr>
        <w:t>. за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0F5ECA" w:rsidRPr="006902EB">
        <w:rPr>
          <w:rFonts w:ascii="Verdana" w:hAnsi="Verdana"/>
          <w:b/>
          <w:lang w:val="bg-BG"/>
        </w:rPr>
        <w:t xml:space="preserve">„Изграждане на овцеферма и </w:t>
      </w:r>
      <w:proofErr w:type="spellStart"/>
      <w:r w:rsidR="000F5ECA" w:rsidRPr="006902EB">
        <w:rPr>
          <w:rFonts w:ascii="Verdana" w:hAnsi="Verdana"/>
          <w:b/>
          <w:lang w:val="bg-BG"/>
        </w:rPr>
        <w:t>дестилерия</w:t>
      </w:r>
      <w:proofErr w:type="spellEnd"/>
      <w:r w:rsidR="000F5ECA" w:rsidRPr="006902EB">
        <w:rPr>
          <w:rFonts w:ascii="Verdana" w:hAnsi="Verdana"/>
          <w:b/>
          <w:lang w:val="bg-BG"/>
        </w:rPr>
        <w:t xml:space="preserve"> за етерично-маслени суровини в имот № 142040 и собствен водоизточник (СК) за тях в имот № 142062“, </w:t>
      </w:r>
      <w:r w:rsidR="000F5ECA" w:rsidRPr="006902EB">
        <w:rPr>
          <w:rFonts w:ascii="Verdana" w:hAnsi="Verdana"/>
          <w:lang w:val="bg-BG"/>
        </w:rPr>
        <w:t xml:space="preserve">в землището на с.Розино, общ.Карлово, </w:t>
      </w:r>
      <w:proofErr w:type="spellStart"/>
      <w:r w:rsidR="000F5ECA" w:rsidRPr="006902EB">
        <w:rPr>
          <w:rFonts w:ascii="Verdana" w:hAnsi="Verdana"/>
          <w:lang w:val="bg-BG"/>
        </w:rPr>
        <w:t>обл</w:t>
      </w:r>
      <w:proofErr w:type="spellEnd"/>
      <w:r w:rsidR="000F5ECA" w:rsidRPr="006902EB">
        <w:rPr>
          <w:rFonts w:ascii="Verdana" w:hAnsi="Verdana"/>
          <w:lang w:val="bg-BG"/>
        </w:rPr>
        <w:t>.Пловдив.</w:t>
      </w:r>
    </w:p>
    <w:p w:rsidR="00C85E1B" w:rsidRPr="000F5ECA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E72147">
        <w:rPr>
          <w:rFonts w:ascii="Verdana" w:hAnsi="Verdana"/>
          <w:b/>
          <w:bCs/>
          <w:lang w:val="bg-BG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F5ECA" w:rsidRDefault="000F5ECA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ru-RU"/>
        </w:rPr>
      </w:pPr>
      <w:r w:rsidRPr="000F5ECA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proofErr w:type="spellStart"/>
      <w:r w:rsidRPr="000F5ECA">
        <w:rPr>
          <w:rFonts w:ascii="Verdana" w:hAnsi="Verdana"/>
          <w:lang w:val="ru-RU"/>
        </w:rPr>
        <w:t>Вашето</w:t>
      </w:r>
      <w:proofErr w:type="spellEnd"/>
      <w:r w:rsidRPr="000F5ECA">
        <w:rPr>
          <w:rFonts w:ascii="Verdana" w:hAnsi="Verdana"/>
          <w:lang w:val="ru-RU"/>
        </w:rPr>
        <w:t xml:space="preserve"> инвестиционно предложение, </w:t>
      </w:r>
      <w:proofErr w:type="spellStart"/>
      <w:proofErr w:type="gramStart"/>
      <w:r w:rsidRPr="000F5ECA">
        <w:rPr>
          <w:rFonts w:ascii="Verdana" w:hAnsi="Verdana"/>
          <w:lang w:val="ru-RU"/>
        </w:rPr>
        <w:t>попада</w:t>
      </w:r>
      <w:proofErr w:type="spellEnd"/>
      <w:r w:rsidRPr="000F5ECA">
        <w:rPr>
          <w:rFonts w:ascii="Verdana" w:hAnsi="Verdana"/>
          <w:lang w:val="ru-RU"/>
        </w:rPr>
        <w:t xml:space="preserve"> в</w:t>
      </w:r>
      <w:proofErr w:type="gramEnd"/>
      <w:r w:rsidRPr="000F5ECA">
        <w:rPr>
          <w:rFonts w:ascii="Verdana" w:hAnsi="Verdana"/>
          <w:lang w:val="ru-RU"/>
        </w:rPr>
        <w:t xml:space="preserve"> обхвата на т.1, буква „д“</w:t>
      </w:r>
      <w:r>
        <w:rPr>
          <w:rFonts w:ascii="Verdana" w:hAnsi="Verdana"/>
          <w:lang w:val="ru-RU"/>
        </w:rPr>
        <w:t xml:space="preserve"> и т.2, буква „г</w:t>
      </w:r>
      <w:r w:rsidRPr="000F5ECA">
        <w:rPr>
          <w:rFonts w:ascii="Verdana" w:hAnsi="Verdana"/>
          <w:lang w:val="ru-RU"/>
        </w:rPr>
        <w:t>“</w:t>
      </w:r>
      <w:r w:rsidRPr="000F5ECA">
        <w:rPr>
          <w:rFonts w:ascii="Verdana" w:hAnsi="Verdana"/>
          <w:lang w:val="ru-RU"/>
        </w:rPr>
        <w:t xml:space="preserve">, от приложение № 2 от Закона за опазване на околната среда /ЗООС/ и на основание чл. 93, ал. 1, т. 1 от </w:t>
      </w:r>
      <w:proofErr w:type="spellStart"/>
      <w:r w:rsidRPr="000F5ECA">
        <w:rPr>
          <w:rFonts w:ascii="Verdana" w:hAnsi="Verdana"/>
          <w:lang w:val="ru-RU"/>
        </w:rPr>
        <w:t>същия</w:t>
      </w:r>
      <w:proofErr w:type="spellEnd"/>
      <w:r w:rsidRPr="000F5ECA">
        <w:rPr>
          <w:rFonts w:ascii="Verdana" w:hAnsi="Verdana"/>
          <w:lang w:val="ru-RU"/>
        </w:rPr>
        <w:t xml:space="preserve"> закон подлежи на преценяване на необходимостта от извършване на ОВОС. За извършване на </w:t>
      </w:r>
      <w:proofErr w:type="spellStart"/>
      <w:r w:rsidRPr="000F5ECA">
        <w:rPr>
          <w:rFonts w:ascii="Verdana" w:hAnsi="Verdana"/>
          <w:lang w:val="ru-RU"/>
        </w:rPr>
        <w:t>преценката</w:t>
      </w:r>
      <w:proofErr w:type="spellEnd"/>
      <w:r w:rsidRPr="000F5ECA">
        <w:rPr>
          <w:rFonts w:ascii="Verdana" w:hAnsi="Verdana"/>
          <w:lang w:val="ru-RU"/>
        </w:rPr>
        <w:t xml:space="preserve"> е необходимо да внесете в „</w:t>
      </w:r>
      <w:proofErr w:type="spellStart"/>
      <w:r w:rsidRPr="000F5ECA">
        <w:rPr>
          <w:rFonts w:ascii="Verdana" w:hAnsi="Verdana"/>
          <w:lang w:val="ru-RU"/>
        </w:rPr>
        <w:t>Едно</w:t>
      </w:r>
      <w:proofErr w:type="spellEnd"/>
      <w:r w:rsidRPr="000F5ECA">
        <w:rPr>
          <w:rFonts w:ascii="Verdana" w:hAnsi="Verdana"/>
          <w:lang w:val="ru-RU"/>
        </w:rPr>
        <w:t xml:space="preserve"> </w:t>
      </w:r>
      <w:proofErr w:type="spellStart"/>
      <w:r w:rsidRPr="000F5ECA">
        <w:rPr>
          <w:rFonts w:ascii="Verdana" w:hAnsi="Verdana"/>
          <w:lang w:val="ru-RU"/>
        </w:rPr>
        <w:t>гише</w:t>
      </w:r>
      <w:proofErr w:type="spellEnd"/>
      <w:r w:rsidRPr="000F5ECA">
        <w:rPr>
          <w:rFonts w:ascii="Verdana" w:hAnsi="Verdana"/>
          <w:lang w:val="ru-RU"/>
        </w:rPr>
        <w:t xml:space="preserve">” на РИОСВ:      </w:t>
      </w:r>
    </w:p>
    <w:p w:rsidR="00145EF1" w:rsidRDefault="00076317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76317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</w:t>
      </w:r>
      <w:proofErr w:type="gramStart"/>
      <w:r w:rsidRPr="00516466">
        <w:rPr>
          <w:rFonts w:ascii="Verdana" w:hAnsi="Verdana"/>
          <w:lang w:val="ru-RU"/>
        </w:rPr>
        <w:t xml:space="preserve">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D7CAD">
        <w:rPr>
          <w:rFonts w:ascii="Verdana" w:hAnsi="Verdana"/>
          <w:shd w:val="clear" w:color="auto" w:fill="FEFEFE"/>
          <w:lang w:val="bg-BG"/>
        </w:rPr>
        <w:t xml:space="preserve">Община </w:t>
      </w:r>
      <w:r w:rsidR="001F348C">
        <w:rPr>
          <w:rFonts w:ascii="Verdana" w:hAnsi="Verdana"/>
          <w:shd w:val="clear" w:color="auto" w:fill="FEFEFE"/>
          <w:lang w:val="bg-BG"/>
        </w:rPr>
        <w:t>Карлово</w:t>
      </w:r>
      <w:r w:rsidR="00ED7CAD">
        <w:rPr>
          <w:rFonts w:ascii="Verdana" w:hAnsi="Verdana"/>
          <w:shd w:val="clear" w:color="auto" w:fill="FEFEFE"/>
          <w:lang w:val="bg-BG"/>
        </w:rPr>
        <w:t xml:space="preserve"> и </w:t>
      </w:r>
      <w:r w:rsidR="00AE23BA">
        <w:rPr>
          <w:rFonts w:ascii="Verdana" w:hAnsi="Verdana"/>
          <w:lang w:val="bg-BG"/>
        </w:rPr>
        <w:t>Кметство</w:t>
      </w:r>
      <w:r w:rsidR="005F4ACE">
        <w:rPr>
          <w:rFonts w:ascii="Verdana" w:hAnsi="Verdana"/>
          <w:lang w:val="bg-BG"/>
        </w:rPr>
        <w:t xml:space="preserve"> </w:t>
      </w:r>
      <w:r w:rsidR="00ED7CAD">
        <w:rPr>
          <w:rFonts w:ascii="Verdana" w:hAnsi="Verdana"/>
          <w:lang w:val="bg-BG"/>
        </w:rPr>
        <w:t>с</w:t>
      </w:r>
      <w:r w:rsidR="00076317">
        <w:rPr>
          <w:rFonts w:ascii="Verdana" w:hAnsi="Verdana"/>
          <w:lang w:val="bg-BG"/>
        </w:rPr>
        <w:t xml:space="preserve">. </w:t>
      </w:r>
      <w:r w:rsidR="001F348C">
        <w:rPr>
          <w:rFonts w:ascii="Verdana" w:hAnsi="Verdana"/>
          <w:lang w:val="bg-BG"/>
        </w:rPr>
        <w:t>Розино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5375C" w:rsidRDefault="00F5375C" w:rsidP="00F5375C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</w:t>
      </w:r>
      <w:r w:rsidRPr="00F5375C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</w:t>
      </w:r>
      <w:r w:rsidR="0035532A">
        <w:rPr>
          <w:rFonts w:ascii="Verdana" w:hAnsi="Verdana"/>
          <w:lang w:val="bg-BG"/>
        </w:rPr>
        <w:t>/ДВ 73 от 2007 г, изм. ДВ 94 от 2012</w:t>
      </w:r>
      <w:r w:rsidRPr="003A3AE8">
        <w:rPr>
          <w:rFonts w:ascii="Verdana" w:hAnsi="Verdana"/>
          <w:lang w:val="bg-BG"/>
        </w:rPr>
        <w:t xml:space="preserve">г./, вашето инвестиционно предложение </w:t>
      </w:r>
      <w:r w:rsidRPr="003A3AE8">
        <w:rPr>
          <w:rFonts w:ascii="Verdana" w:hAnsi="Verdana"/>
          <w:b/>
          <w:lang w:val="bg-BG"/>
        </w:rPr>
        <w:t xml:space="preserve">попада </w:t>
      </w:r>
      <w:r w:rsidRPr="001F348C">
        <w:rPr>
          <w:rFonts w:ascii="Verdana" w:hAnsi="Verdana"/>
          <w:lang w:val="bg-BG"/>
        </w:rPr>
        <w:t>в</w:t>
      </w:r>
      <w:r w:rsidRPr="003A3AE8">
        <w:rPr>
          <w:rFonts w:ascii="Verdana" w:hAnsi="Verdana"/>
          <w:b/>
          <w:lang w:val="bg-BG"/>
        </w:rPr>
        <w:t xml:space="preserve"> </w:t>
      </w:r>
      <w:r w:rsidR="001F348C">
        <w:rPr>
          <w:rFonts w:ascii="Verdana" w:hAnsi="Verdana"/>
          <w:lang w:val="bg-BG"/>
        </w:rPr>
        <w:t>защитени зони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 w:rsidR="001F348C">
        <w:rPr>
          <w:rFonts w:ascii="Verdana" w:hAnsi="Verdana"/>
          <w:lang w:val="bg-BG"/>
        </w:rPr>
        <w:t>и целите на опазване на защитени зони</w:t>
      </w:r>
      <w:r w:rsidRPr="003A3AE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BG0</w:t>
      </w:r>
      <w:r w:rsidR="00EE2956">
        <w:rPr>
          <w:rFonts w:ascii="Verdana" w:hAnsi="Verdana"/>
          <w:b/>
          <w:lang w:val="bg-BG"/>
        </w:rPr>
        <w:t>00</w:t>
      </w:r>
      <w:r w:rsidR="001F348C">
        <w:rPr>
          <w:rFonts w:ascii="Verdana" w:hAnsi="Verdana"/>
          <w:b/>
          <w:lang w:val="bg-BG"/>
        </w:rPr>
        <w:t>1493</w:t>
      </w:r>
      <w:r w:rsidRPr="003A3AE8">
        <w:rPr>
          <w:rFonts w:ascii="Verdana" w:hAnsi="Verdana"/>
          <w:b/>
          <w:lang w:val="bg-BG"/>
        </w:rPr>
        <w:t xml:space="preserve"> „</w:t>
      </w:r>
      <w:r w:rsidR="001F348C">
        <w:rPr>
          <w:rFonts w:ascii="Verdana" w:hAnsi="Verdana"/>
          <w:b/>
          <w:lang w:val="bg-BG"/>
        </w:rPr>
        <w:t>Централен Балкан-буфер</w:t>
      </w:r>
      <w:r w:rsidRPr="003A3AE8">
        <w:rPr>
          <w:rFonts w:ascii="Verdana" w:hAnsi="Verdana"/>
          <w:b/>
          <w:lang w:val="bg-BG"/>
        </w:rPr>
        <w:t>”</w:t>
      </w:r>
      <w:r w:rsidR="001F348C">
        <w:rPr>
          <w:rFonts w:ascii="Verdana" w:hAnsi="Verdana"/>
          <w:b/>
          <w:lang w:val="bg-BG"/>
        </w:rPr>
        <w:t xml:space="preserve"> </w:t>
      </w:r>
      <w:r w:rsidR="001F348C">
        <w:rPr>
          <w:rFonts w:ascii="Verdana" w:hAnsi="Verdana"/>
          <w:lang w:val="bg-BG"/>
        </w:rPr>
        <w:t xml:space="preserve">и </w:t>
      </w:r>
      <w:r w:rsidR="001F348C">
        <w:rPr>
          <w:rFonts w:ascii="Verdana" w:hAnsi="Verdana"/>
          <w:b/>
          <w:lang w:val="bg-BG"/>
        </w:rPr>
        <w:t>BG000</w:t>
      </w:r>
      <w:r w:rsidR="001F348C">
        <w:rPr>
          <w:rFonts w:ascii="Verdana" w:hAnsi="Verdana"/>
          <w:b/>
          <w:lang w:val="bg-BG"/>
        </w:rPr>
        <w:t>2054</w:t>
      </w:r>
      <w:r w:rsidR="001F348C" w:rsidRPr="003A3AE8">
        <w:rPr>
          <w:rFonts w:ascii="Verdana" w:hAnsi="Verdana"/>
          <w:b/>
          <w:lang w:val="bg-BG"/>
        </w:rPr>
        <w:t xml:space="preserve"> „</w:t>
      </w:r>
      <w:r w:rsidR="001F348C">
        <w:rPr>
          <w:rFonts w:ascii="Verdana" w:hAnsi="Verdana"/>
          <w:b/>
          <w:lang w:val="bg-BG"/>
        </w:rPr>
        <w:t>Средна гора</w:t>
      </w:r>
      <w:r w:rsidR="001F348C" w:rsidRPr="003A3AE8">
        <w:rPr>
          <w:rFonts w:ascii="Verdana" w:hAnsi="Verdana"/>
          <w:b/>
          <w:lang w:val="bg-BG"/>
        </w:rPr>
        <w:t>”</w:t>
      </w:r>
      <w:r w:rsidRPr="003A3AE8">
        <w:rPr>
          <w:rFonts w:ascii="Verdana" w:hAnsi="Verdana"/>
          <w:b/>
          <w:lang w:val="bg-BG"/>
        </w:rPr>
        <w:t>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1F348C" w:rsidRDefault="00CF3811" w:rsidP="00CF3811">
      <w:pPr>
        <w:rPr>
          <w:lang w:val="bg-BG"/>
        </w:rPr>
      </w:pPr>
    </w:p>
    <w:p w:rsidR="00EE2956" w:rsidRPr="00F43007" w:rsidRDefault="00EE2956" w:rsidP="00EE2956">
      <w:pPr>
        <w:rPr>
          <w:rFonts w:ascii="Verdana" w:hAnsi="Verdana"/>
          <w:color w:val="FFFFFF" w:themeColor="background1"/>
        </w:rPr>
      </w:pPr>
      <w:bookmarkStart w:id="0" w:name="_GoBack"/>
      <w:r w:rsidRPr="00F43007">
        <w:rPr>
          <w:rFonts w:ascii="Verdana" w:hAnsi="Verdana"/>
          <w:color w:val="FFFFFF" w:themeColor="background1"/>
        </w:rPr>
        <w:t>Съгласувал:</w:t>
      </w:r>
    </w:p>
    <w:p w:rsidR="00EE2956" w:rsidRPr="00F43007" w:rsidRDefault="00EE2956" w:rsidP="00EE295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43007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43007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E2956" w:rsidRPr="00F43007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E2956" w:rsidRPr="00F43007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43007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43007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EE2956" w:rsidRPr="00F43007" w:rsidRDefault="00EE2956" w:rsidP="00EE295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F43007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F43007">
        <w:rPr>
          <w:rFonts w:ascii="Verdana" w:hAnsi="Verdana"/>
          <w:bCs/>
          <w:color w:val="FFFFFF" w:themeColor="background1"/>
        </w:rPr>
        <w:t xml:space="preserve">:   </w:t>
      </w:r>
    </w:p>
    <w:p w:rsidR="00EE2956" w:rsidRPr="00F43007" w:rsidRDefault="001F348C" w:rsidP="00EE2956">
      <w:pPr>
        <w:rPr>
          <w:rFonts w:ascii="Verdana" w:hAnsi="Verdana"/>
          <w:bCs/>
          <w:color w:val="FFFFFF" w:themeColor="background1"/>
          <w:lang w:val="bg-BG"/>
        </w:rPr>
      </w:pPr>
      <w:r w:rsidRPr="00F43007">
        <w:rPr>
          <w:rFonts w:ascii="Verdana" w:hAnsi="Verdana"/>
          <w:bCs/>
          <w:color w:val="FFFFFF" w:themeColor="background1"/>
          <w:lang w:val="bg-BG"/>
        </w:rPr>
        <w:t>Ж. Боева</w:t>
      </w:r>
      <w:r w:rsidR="00EE2956" w:rsidRPr="00F43007">
        <w:rPr>
          <w:rFonts w:ascii="Verdana" w:hAnsi="Verdana"/>
          <w:bCs/>
          <w:color w:val="FFFFFF" w:themeColor="background1"/>
        </w:rPr>
        <w:t xml:space="preserve">, </w:t>
      </w:r>
      <w:r w:rsidRPr="00F43007">
        <w:rPr>
          <w:rFonts w:ascii="Verdana" w:hAnsi="Verdana"/>
          <w:bCs/>
          <w:color w:val="FFFFFF" w:themeColor="background1"/>
          <w:lang w:val="bg-BG"/>
        </w:rPr>
        <w:t>мл</w:t>
      </w:r>
      <w:r w:rsidR="00EE2956" w:rsidRPr="00F43007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F43007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F43007">
        <w:rPr>
          <w:rFonts w:ascii="Verdana" w:hAnsi="Verdana"/>
          <w:bCs/>
          <w:color w:val="FFFFFF" w:themeColor="background1"/>
        </w:rPr>
        <w:t xml:space="preserve"> ………</w:t>
      </w:r>
    </w:p>
    <w:p w:rsidR="00EE2956" w:rsidRPr="00F43007" w:rsidRDefault="00EE2956" w:rsidP="00EE2956">
      <w:pPr>
        <w:rPr>
          <w:rFonts w:ascii="Verdana" w:hAnsi="Verdana"/>
          <w:color w:val="FFFFFF" w:themeColor="background1"/>
          <w:lang w:val="bg-BG"/>
        </w:rPr>
      </w:pPr>
      <w:r w:rsidRPr="00F43007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F43007">
        <w:rPr>
          <w:rFonts w:ascii="Verdana" w:hAnsi="Verdana"/>
          <w:bCs/>
          <w:color w:val="FFFFFF" w:themeColor="background1"/>
        </w:rPr>
        <w:t>Иса</w:t>
      </w:r>
      <w:proofErr w:type="spellEnd"/>
      <w:r w:rsidRPr="00F43007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F43007">
        <w:rPr>
          <w:rFonts w:ascii="Verdana" w:hAnsi="Verdana"/>
          <w:bCs/>
          <w:color w:val="FFFFFF" w:themeColor="background1"/>
        </w:rPr>
        <w:t>гл</w:t>
      </w:r>
      <w:proofErr w:type="spellEnd"/>
      <w:r w:rsidRPr="00F43007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F43007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F43007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F43007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F43007">
        <w:rPr>
          <w:rFonts w:ascii="Verdana" w:hAnsi="Verdana"/>
          <w:bCs/>
          <w:color w:val="FFFFFF" w:themeColor="background1"/>
        </w:rPr>
        <w:t xml:space="preserve">      </w:t>
      </w:r>
      <w:r w:rsidRPr="00F43007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EE2956" w:rsidRPr="00F43007" w:rsidRDefault="00EE2956" w:rsidP="00EE2956">
      <w:pPr>
        <w:rPr>
          <w:rFonts w:ascii="Verdana" w:hAnsi="Verdana"/>
          <w:color w:val="FFFFFF" w:themeColor="background1"/>
        </w:rPr>
      </w:pPr>
    </w:p>
    <w:p w:rsidR="00447CA1" w:rsidRPr="00F43007" w:rsidRDefault="00447CA1" w:rsidP="00CF3811">
      <w:pPr>
        <w:rPr>
          <w:color w:val="FFFFFF" w:themeColor="background1"/>
          <w:lang w:val="bg-BG"/>
        </w:rPr>
      </w:pPr>
    </w:p>
    <w:p w:rsidR="00D20E89" w:rsidRPr="00F43007" w:rsidRDefault="00D20E89" w:rsidP="00CF3811">
      <w:pPr>
        <w:rPr>
          <w:color w:val="FFFFFF" w:themeColor="background1"/>
          <w:lang w:val="bg-BG"/>
        </w:rPr>
      </w:pPr>
    </w:p>
    <w:p w:rsidR="00CF3811" w:rsidRPr="00F43007" w:rsidRDefault="00CF3811" w:rsidP="00CF3811">
      <w:pPr>
        <w:rPr>
          <w:color w:val="FFFFFF" w:themeColor="background1"/>
          <w:lang w:val="bg-BG"/>
        </w:rPr>
      </w:pPr>
    </w:p>
    <w:bookmarkEnd w:id="0"/>
    <w:p w:rsidR="00CF3811" w:rsidRPr="001F348C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1F348C">
        <w:rPr>
          <w:lang w:val="bg-BG"/>
        </w:rPr>
        <w:t xml:space="preserve">         </w:t>
      </w:r>
      <w:r w:rsidR="00CF3811" w:rsidRPr="001F348C">
        <w:rPr>
          <w:lang w:val="bg-BG"/>
        </w:rPr>
        <w:t xml:space="preserve">  </w:t>
      </w:r>
    </w:p>
    <w:sectPr w:rsidR="00CF3811" w:rsidRPr="001F348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317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5EC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4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7F2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079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2A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CA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CA1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06C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0E7A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D752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2B77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7723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06D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000"/>
    <w:rsid w:val="00AB6D29"/>
    <w:rsid w:val="00AB732D"/>
    <w:rsid w:val="00AB7547"/>
    <w:rsid w:val="00AC0CF8"/>
    <w:rsid w:val="00AC4F96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2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4D9"/>
    <w:rsid w:val="00E677FE"/>
    <w:rsid w:val="00E72147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D7CAD"/>
    <w:rsid w:val="00EE02D2"/>
    <w:rsid w:val="00EE02E5"/>
    <w:rsid w:val="00EE26A5"/>
    <w:rsid w:val="00EE2956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638E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007"/>
    <w:rsid w:val="00F433F3"/>
    <w:rsid w:val="00F43546"/>
    <w:rsid w:val="00F43FEA"/>
    <w:rsid w:val="00F4519A"/>
    <w:rsid w:val="00F45467"/>
    <w:rsid w:val="00F479AF"/>
    <w:rsid w:val="00F47CF3"/>
    <w:rsid w:val="00F5375C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54D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6A99D-4209-4082-90C1-687BE3D6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713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2016-08-30T13:44:00Z</cp:lastPrinted>
  <dcterms:created xsi:type="dcterms:W3CDTF">2016-08-30T13:22:00Z</dcterms:created>
  <dcterms:modified xsi:type="dcterms:W3CDTF">2016-08-30T13:47:00Z</dcterms:modified>
</cp:coreProperties>
</file>